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73D" w:rsidRPr="004671B9" w:rsidRDefault="00B5073D" w:rsidP="00B5073D">
      <w:pPr>
        <w:spacing w:after="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4671B9">
        <w:rPr>
          <w:rFonts w:ascii="Arial Narrow" w:hAnsi="Arial Narrow" w:cs="Times New Roman"/>
          <w:sz w:val="24"/>
          <w:szCs w:val="24"/>
        </w:rPr>
        <w:t>Spoznavanje države Ukrajine</w:t>
      </w:r>
    </w:p>
    <w:p w:rsidR="00B5073D" w:rsidRPr="004671B9" w:rsidRDefault="00B5073D" w:rsidP="00B5073D">
      <w:pPr>
        <w:spacing w:after="0" w:line="276" w:lineRule="auto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:rsidR="00B5073D" w:rsidRPr="004671B9" w:rsidRDefault="00B5073D" w:rsidP="00B5073D">
      <w:pPr>
        <w:pStyle w:val="HTMLPreformatted"/>
        <w:spacing w:line="276" w:lineRule="auto"/>
        <w:jc w:val="both"/>
        <w:rPr>
          <w:rFonts w:ascii="Arial Narrow" w:hAnsi="Arial Narrow" w:cs="Times New Roman"/>
          <w:color w:val="212529"/>
          <w:sz w:val="24"/>
          <w:szCs w:val="24"/>
          <w:shd w:val="clear" w:color="auto" w:fill="FFFFFF"/>
        </w:rPr>
      </w:pPr>
      <w:r w:rsidRPr="004671B9">
        <w:rPr>
          <w:rFonts w:ascii="Arial Narrow" w:hAnsi="Arial Narrow" w:cs="Times New Roman"/>
          <w:sz w:val="24"/>
          <w:szCs w:val="24"/>
        </w:rPr>
        <w:t>Z Zalino mamo smo spoznavali Ukrajino - d</w:t>
      </w:r>
      <w:r w:rsidRPr="004671B9">
        <w:rPr>
          <w:rFonts w:ascii="Arial Narrow" w:hAnsi="Arial Narrow" w:cs="Times New Roman"/>
          <w:color w:val="212529"/>
          <w:sz w:val="24"/>
          <w:szCs w:val="24"/>
          <w:shd w:val="clear" w:color="auto" w:fill="FFFFFF"/>
        </w:rPr>
        <w:t xml:space="preserve">eželo zlatih kupol, velikih src, slikovite folklore in oblek z rožami. </w:t>
      </w:r>
    </w:p>
    <w:p w:rsidR="00B5073D" w:rsidRPr="004671B9" w:rsidRDefault="00B5073D" w:rsidP="00B5073D">
      <w:pPr>
        <w:pStyle w:val="HTMLPreformatted"/>
        <w:spacing w:line="276" w:lineRule="auto"/>
        <w:jc w:val="both"/>
        <w:rPr>
          <w:rFonts w:ascii="Arial Narrow" w:hAnsi="Arial Narrow" w:cs="Times New Roman"/>
          <w:color w:val="212529"/>
          <w:sz w:val="24"/>
          <w:szCs w:val="24"/>
          <w:shd w:val="clear" w:color="auto" w:fill="FFFFFF"/>
        </w:rPr>
      </w:pPr>
      <w:r w:rsidRPr="004671B9">
        <w:rPr>
          <w:rFonts w:ascii="Arial Narrow" w:hAnsi="Arial Narrow" w:cs="Times New Roman"/>
          <w:color w:val="212529"/>
          <w:sz w:val="24"/>
          <w:szCs w:val="24"/>
          <w:shd w:val="clear" w:color="auto" w:fill="FFFFFF"/>
        </w:rPr>
        <w:t xml:space="preserve">Seznanili smo se z zastavo, grbom, njihovo pisavo, narodno nošo, ogledali njihov denar, spoznali govorjen jezik ter se naučili pozdraviti v ukrajinščini in poiskali razlike med življenjskimi navadami Ukrajine in </w:t>
      </w:r>
      <w:r w:rsidR="00FD33D6" w:rsidRPr="004671B9">
        <w:rPr>
          <w:rFonts w:ascii="Arial Narrow" w:hAnsi="Arial Narrow" w:cs="Times New Roman"/>
          <w:color w:val="212529"/>
          <w:sz w:val="24"/>
          <w:szCs w:val="24"/>
          <w:shd w:val="clear" w:color="auto" w:fill="FFFFFF"/>
        </w:rPr>
        <w:t xml:space="preserve">Slovenije. </w:t>
      </w:r>
    </w:p>
    <w:p w:rsidR="00B5073D" w:rsidRPr="004671B9" w:rsidRDefault="00B5073D" w:rsidP="00B5073D">
      <w:pPr>
        <w:pStyle w:val="HTMLPreformatted"/>
        <w:spacing w:line="276" w:lineRule="auto"/>
        <w:jc w:val="both"/>
        <w:rPr>
          <w:rFonts w:ascii="Arial Narrow" w:hAnsi="Arial Narrow" w:cs="Times New Roman"/>
          <w:color w:val="222222"/>
          <w:sz w:val="42"/>
          <w:szCs w:val="42"/>
        </w:rPr>
      </w:pPr>
      <w:r w:rsidRPr="004671B9">
        <w:rPr>
          <w:rFonts w:ascii="Arial Narrow" w:hAnsi="Arial Narrow" w:cs="Times New Roman"/>
          <w:color w:val="212529"/>
          <w:sz w:val="24"/>
          <w:szCs w:val="24"/>
          <w:shd w:val="clear" w:color="auto" w:fill="FFFFFF"/>
        </w:rPr>
        <w:t>V pripravljeni kulinarični delavnici spoznali postopek priprave njihove tradicionalne jedi »krompirjeve varenike« oziroma kot bi rekli Ukrajinci »</w:t>
      </w:r>
      <w:r w:rsidRPr="004671B9">
        <w:rPr>
          <w:rFonts w:ascii="Arial Narrow" w:hAnsi="Arial Narrow" w:cs="Times New Roman"/>
          <w:color w:val="222222"/>
          <w:sz w:val="24"/>
          <w:szCs w:val="24"/>
        </w:rPr>
        <w:t>Kartoplyane varennya</w:t>
      </w:r>
      <w:r w:rsidRPr="004671B9">
        <w:rPr>
          <w:rFonts w:ascii="Arial Narrow" w:hAnsi="Arial Narrow" w:cs="Times New Roman"/>
          <w:color w:val="212529"/>
          <w:sz w:val="24"/>
          <w:szCs w:val="24"/>
          <w:shd w:val="clear" w:color="auto" w:fill="FFFFFF"/>
        </w:rPr>
        <w:t xml:space="preserve">« ter jih poskusili.     </w:t>
      </w:r>
    </w:p>
    <w:p w:rsidR="00B5073D" w:rsidRPr="00B5073D" w:rsidRDefault="00B5073D" w:rsidP="00B5073D">
      <w:pPr>
        <w:spacing w:after="0" w:line="276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B5073D" w:rsidRPr="00B5073D" w:rsidRDefault="00B5073D" w:rsidP="00B5073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212" w:rsidRPr="00B5073D" w:rsidRDefault="00B5073D" w:rsidP="00B5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73D" w:rsidRPr="00B5073D" w:rsidRDefault="00B5073D" w:rsidP="00B5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073D" w:rsidRPr="00B50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3D"/>
    <w:rsid w:val="004671B9"/>
    <w:rsid w:val="00B5073D"/>
    <w:rsid w:val="00C55212"/>
    <w:rsid w:val="00DD5BE7"/>
    <w:rsid w:val="00FD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EE075-4C35-4801-BAF0-662E91F3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50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073D"/>
    <w:rPr>
      <w:rFonts w:ascii="Courier New" w:eastAsia="Times New Roman" w:hAnsi="Courier New" w:cs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</dc:creator>
  <cp:keywords/>
  <dc:description/>
  <cp:lastModifiedBy>Igor Smodic</cp:lastModifiedBy>
  <cp:revision>2</cp:revision>
  <dcterms:created xsi:type="dcterms:W3CDTF">2020-01-19T18:51:00Z</dcterms:created>
  <dcterms:modified xsi:type="dcterms:W3CDTF">2020-01-19T18:51:00Z</dcterms:modified>
</cp:coreProperties>
</file>